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AAD" w:rsidRDefault="00C60AAD" w:rsidP="00C60AAD">
      <w:pPr>
        <w:tabs>
          <w:tab w:val="left" w:pos="-180"/>
        </w:tabs>
        <w:ind w:left="-270"/>
        <w:rPr>
          <w:szCs w:val="25"/>
        </w:rPr>
      </w:pPr>
      <w:r>
        <w:rPr>
          <w:noProof/>
          <w:szCs w:val="25"/>
          <w:lang w:val="en-IN" w:eastAsia="en-IN" w:bidi="te-IN"/>
        </w:rPr>
        <w:drawing>
          <wp:inline distT="0" distB="0" distL="0" distR="0">
            <wp:extent cx="6705600" cy="1520825"/>
            <wp:effectExtent l="19050" t="0" r="0" b="0"/>
            <wp:docPr id="1" name="Picture 0" descr="Letterhead and vc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and vc copy (2).jpg"/>
                    <pic:cNvPicPr/>
                  </pic:nvPicPr>
                  <pic:blipFill>
                    <a:blip r:embed="rId5"/>
                    <a:stretch>
                      <a:fillRect/>
                    </a:stretch>
                  </pic:blipFill>
                  <pic:spPr>
                    <a:xfrm>
                      <a:off x="0" y="0"/>
                      <a:ext cx="6705600" cy="1520825"/>
                    </a:xfrm>
                    <a:prstGeom prst="rect">
                      <a:avLst/>
                    </a:prstGeom>
                  </pic:spPr>
                </pic:pic>
              </a:graphicData>
            </a:graphic>
          </wp:inline>
        </w:drawing>
      </w:r>
    </w:p>
    <w:p w:rsidR="00785C8E" w:rsidRPr="00785C8E" w:rsidRDefault="00785C8E" w:rsidP="00C60AAD">
      <w:pPr>
        <w:tabs>
          <w:tab w:val="left" w:pos="-180"/>
        </w:tabs>
        <w:ind w:left="-270"/>
        <w:rPr>
          <w:rFonts w:asciiTheme="minorHAnsi" w:hAnsiTheme="minorHAnsi"/>
          <w:szCs w:val="25"/>
        </w:rPr>
      </w:pPr>
    </w:p>
    <w:p w:rsidR="00785C8E" w:rsidRPr="00785C8E" w:rsidRDefault="009F6472" w:rsidP="00785C8E">
      <w:pPr>
        <w:tabs>
          <w:tab w:val="left" w:pos="720"/>
        </w:tabs>
        <w:ind w:left="63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PRESS RELEASE</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Dated: 03</w:t>
      </w:r>
      <w:r w:rsidR="00785C8E" w:rsidRPr="00785C8E">
        <w:rPr>
          <w:rFonts w:asciiTheme="minorHAnsi" w:hAnsiTheme="minorHAnsi"/>
          <w:sz w:val="28"/>
          <w:szCs w:val="28"/>
        </w:rPr>
        <w:t>-07-2019</w:t>
      </w:r>
    </w:p>
    <w:p w:rsidR="009F6472" w:rsidRDefault="009F6472" w:rsidP="00785C8E">
      <w:pPr>
        <w:ind w:left="630" w:hanging="630"/>
        <w:rPr>
          <w:rFonts w:asciiTheme="minorHAnsi" w:hAnsiTheme="minorHAnsi"/>
          <w:sz w:val="28"/>
          <w:szCs w:val="28"/>
        </w:rPr>
      </w:pPr>
    </w:p>
    <w:p w:rsidR="009F6472" w:rsidRDefault="009F6472" w:rsidP="00785C8E">
      <w:pPr>
        <w:ind w:left="630" w:hanging="630"/>
        <w:rPr>
          <w:rFonts w:asciiTheme="minorHAnsi" w:hAnsiTheme="minorHAnsi"/>
          <w:sz w:val="28"/>
          <w:szCs w:val="28"/>
        </w:rPr>
      </w:pPr>
      <w:r>
        <w:rPr>
          <w:rFonts w:asciiTheme="minorHAnsi" w:hAnsiTheme="minorHAnsi"/>
          <w:sz w:val="28"/>
          <w:szCs w:val="28"/>
        </w:rPr>
        <w:tab/>
      </w:r>
      <w:r w:rsidR="00ED099E">
        <w:rPr>
          <w:rFonts w:asciiTheme="minorHAnsi" w:hAnsiTheme="minorHAnsi"/>
          <w:sz w:val="28"/>
          <w:szCs w:val="28"/>
        </w:rPr>
        <w:tab/>
      </w:r>
      <w:r>
        <w:rPr>
          <w:rFonts w:asciiTheme="minorHAnsi" w:hAnsiTheme="minorHAnsi"/>
          <w:sz w:val="28"/>
          <w:szCs w:val="28"/>
        </w:rPr>
        <w:tab/>
        <w:t xml:space="preserve">All India Road Transport Workers’ Federation extends support and solidarity to the strike by Pun Bus Workers of Punjab Roadways. It appeals to the </w:t>
      </w:r>
      <w:proofErr w:type="spellStart"/>
      <w:r>
        <w:rPr>
          <w:rFonts w:asciiTheme="minorHAnsi" w:hAnsiTheme="minorHAnsi"/>
          <w:sz w:val="28"/>
          <w:szCs w:val="28"/>
        </w:rPr>
        <w:t>Hon’ble</w:t>
      </w:r>
      <w:proofErr w:type="spellEnd"/>
      <w:r>
        <w:rPr>
          <w:rFonts w:asciiTheme="minorHAnsi" w:hAnsiTheme="minorHAnsi"/>
          <w:sz w:val="28"/>
          <w:szCs w:val="28"/>
        </w:rPr>
        <w:t xml:space="preserve"> Chief Minister of Punjab to intervene and settle the just and genuine demands. Federation appeals to all its affiliated unions/Federation to extend support and solidarity by organizing demonstrations/rallies/issuing press statements.</w:t>
      </w:r>
    </w:p>
    <w:p w:rsidR="009F6472" w:rsidRDefault="009F6472" w:rsidP="00785C8E">
      <w:pPr>
        <w:ind w:left="630" w:hanging="630"/>
        <w:rPr>
          <w:rFonts w:asciiTheme="minorHAnsi" w:hAnsiTheme="minorHAnsi"/>
          <w:sz w:val="28"/>
          <w:szCs w:val="28"/>
        </w:rPr>
      </w:pPr>
    </w:p>
    <w:p w:rsidR="00886DF4" w:rsidRDefault="009F6472" w:rsidP="00785C8E">
      <w:pPr>
        <w:ind w:left="630" w:hanging="63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sidR="00ED099E">
        <w:rPr>
          <w:rFonts w:asciiTheme="minorHAnsi" w:hAnsiTheme="minorHAnsi"/>
          <w:sz w:val="28"/>
          <w:szCs w:val="28"/>
        </w:rPr>
        <w:tab/>
      </w:r>
      <w:r>
        <w:rPr>
          <w:rFonts w:asciiTheme="minorHAnsi" w:hAnsiTheme="minorHAnsi"/>
          <w:sz w:val="28"/>
          <w:szCs w:val="28"/>
        </w:rPr>
        <w:t>The contract workers working in Pun Bus are in strike from 02-07-2019 to 04-07-2019. The main demands are 1) Regularization of their services. 2) Implementation of Supreme Court Order on “Equal Work-Equal Pay”. These are just and genuine demands</w:t>
      </w:r>
      <w:r w:rsidR="00886DF4">
        <w:rPr>
          <w:rFonts w:asciiTheme="minorHAnsi" w:hAnsiTheme="minorHAnsi"/>
          <w:sz w:val="28"/>
          <w:szCs w:val="28"/>
        </w:rPr>
        <w:t>. The Pun Bus workers’ Union (CITU) continuously representing and launching different types of agitations including strikes since long time. Every time assurances are given but not yet implemented. The workers are compelled to go on strike because of the reluctant attitude of the management and the Government. The Government and the management are responsible for the inconvenience caused to the travelling public.</w:t>
      </w:r>
    </w:p>
    <w:p w:rsidR="00886DF4" w:rsidRDefault="00886DF4" w:rsidP="00785C8E">
      <w:pPr>
        <w:ind w:left="630" w:hanging="630"/>
        <w:rPr>
          <w:rFonts w:asciiTheme="minorHAnsi" w:hAnsiTheme="minorHAnsi"/>
          <w:sz w:val="28"/>
          <w:szCs w:val="28"/>
        </w:rPr>
      </w:pPr>
    </w:p>
    <w:p w:rsidR="00886DF4" w:rsidRDefault="00886DF4" w:rsidP="00785C8E">
      <w:pPr>
        <w:ind w:left="630" w:hanging="63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sidR="00ED099E">
        <w:rPr>
          <w:rFonts w:asciiTheme="minorHAnsi" w:hAnsiTheme="minorHAnsi"/>
          <w:sz w:val="28"/>
          <w:szCs w:val="28"/>
        </w:rPr>
        <w:tab/>
      </w:r>
      <w:r>
        <w:rPr>
          <w:rFonts w:asciiTheme="minorHAnsi" w:hAnsiTheme="minorHAnsi"/>
          <w:sz w:val="28"/>
          <w:szCs w:val="28"/>
        </w:rPr>
        <w:t xml:space="preserve">All India Road Transport Workers’ Federation demands the Government of Punjab to intervene and settle the demands forthwith. It has written a letter to the </w:t>
      </w:r>
      <w:proofErr w:type="spellStart"/>
      <w:r>
        <w:rPr>
          <w:rFonts w:asciiTheme="minorHAnsi" w:hAnsiTheme="minorHAnsi"/>
          <w:sz w:val="28"/>
          <w:szCs w:val="28"/>
        </w:rPr>
        <w:t>Hon’ble</w:t>
      </w:r>
      <w:proofErr w:type="spellEnd"/>
      <w:r>
        <w:rPr>
          <w:rFonts w:asciiTheme="minorHAnsi" w:hAnsiTheme="minorHAnsi"/>
          <w:sz w:val="28"/>
          <w:szCs w:val="28"/>
        </w:rPr>
        <w:t xml:space="preserve"> Chief Minister of Punjab to this effect.</w:t>
      </w:r>
    </w:p>
    <w:p w:rsidR="00886DF4" w:rsidRDefault="00886DF4" w:rsidP="00785C8E">
      <w:pPr>
        <w:ind w:left="630" w:hanging="630"/>
        <w:rPr>
          <w:rFonts w:asciiTheme="minorHAnsi" w:hAnsiTheme="minorHAnsi"/>
          <w:sz w:val="28"/>
          <w:szCs w:val="28"/>
        </w:rPr>
      </w:pPr>
    </w:p>
    <w:p w:rsidR="00ED099E" w:rsidRDefault="00886DF4" w:rsidP="00ED099E">
      <w:pPr>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886DF4">
        <w:rPr>
          <w:rFonts w:asciiTheme="minorHAnsi" w:hAnsiTheme="minorHAnsi"/>
          <w:sz w:val="28"/>
          <w:szCs w:val="28"/>
        </w:rPr>
        <w:drawing>
          <wp:inline distT="0" distB="0" distL="0" distR="0">
            <wp:extent cx="1460500" cy="381000"/>
            <wp:effectExtent l="19050" t="0" r="6350" b="0"/>
            <wp:docPr id="4" name="Picture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460500" cy="381000"/>
                    </a:xfrm>
                    <a:prstGeom prst="rect">
                      <a:avLst/>
                    </a:prstGeom>
                    <a:noFill/>
                    <a:ln w="9525">
                      <a:noFill/>
                      <a:miter lim="800000"/>
                      <a:headEnd/>
                      <a:tailEnd/>
                    </a:ln>
                  </pic:spPr>
                </pic:pic>
              </a:graphicData>
            </a:graphic>
          </wp:inline>
        </w:drawing>
      </w:r>
    </w:p>
    <w:p w:rsidR="00ED099E" w:rsidRDefault="00ED099E" w:rsidP="00ED099E">
      <w:pPr>
        <w:ind w:left="7200" w:firstLine="720"/>
        <w:rPr>
          <w:rFonts w:asciiTheme="minorHAnsi" w:hAnsiTheme="minorHAnsi"/>
          <w:sz w:val="28"/>
          <w:szCs w:val="28"/>
        </w:rPr>
      </w:pPr>
      <w:r>
        <w:rPr>
          <w:rFonts w:asciiTheme="minorHAnsi" w:hAnsiTheme="minorHAnsi"/>
          <w:sz w:val="28"/>
          <w:szCs w:val="28"/>
        </w:rPr>
        <w:t>(K.K.DIVAKARAN)</w:t>
      </w:r>
      <w:r w:rsidR="00886DF4">
        <w:rPr>
          <w:rFonts w:asciiTheme="minorHAnsi" w:hAnsiTheme="minorHAnsi"/>
          <w:sz w:val="28"/>
          <w:szCs w:val="28"/>
        </w:rPr>
        <w:t xml:space="preserve">  </w:t>
      </w:r>
    </w:p>
    <w:p w:rsidR="00ED099E" w:rsidRDefault="00ED099E" w:rsidP="00ED099E">
      <w:pPr>
        <w:ind w:left="7200" w:firstLine="720"/>
        <w:rPr>
          <w:rFonts w:asciiTheme="minorHAnsi" w:hAnsiTheme="minorHAnsi"/>
          <w:sz w:val="28"/>
          <w:szCs w:val="28"/>
        </w:rPr>
      </w:pPr>
      <w:r>
        <w:rPr>
          <w:rFonts w:asciiTheme="minorHAnsi" w:hAnsiTheme="minorHAnsi"/>
          <w:sz w:val="28"/>
          <w:szCs w:val="28"/>
        </w:rPr>
        <w:t>General Secretary</w:t>
      </w:r>
    </w:p>
    <w:p w:rsidR="004D5097" w:rsidRPr="00886DF4" w:rsidRDefault="00ED099E" w:rsidP="00ED099E">
      <w:pPr>
        <w:ind w:left="7200" w:firstLine="720"/>
        <w:rPr>
          <w:rFonts w:asciiTheme="minorHAnsi" w:hAnsiTheme="minorHAnsi"/>
          <w:sz w:val="28"/>
          <w:szCs w:val="28"/>
        </w:rPr>
      </w:pPr>
      <w:r>
        <w:rPr>
          <w:rFonts w:asciiTheme="minorHAnsi" w:hAnsiTheme="minorHAnsi"/>
          <w:sz w:val="28"/>
          <w:szCs w:val="28"/>
        </w:rPr>
        <w:t xml:space="preserve"> </w:t>
      </w:r>
      <w:r w:rsidR="00886DF4">
        <w:rPr>
          <w:rFonts w:asciiTheme="minorHAnsi" w:hAnsiTheme="minorHAnsi"/>
          <w:sz w:val="28"/>
          <w:szCs w:val="28"/>
        </w:rPr>
        <w:t xml:space="preserve">                                                                               </w:t>
      </w:r>
      <w:r w:rsidR="00886DF4">
        <w:rPr>
          <w:sz w:val="28"/>
          <w:szCs w:val="28"/>
        </w:rPr>
        <w:t xml:space="preserve">    </w:t>
      </w:r>
      <w:r>
        <w:rPr>
          <w:sz w:val="28"/>
          <w:szCs w:val="28"/>
        </w:rPr>
        <w:t xml:space="preserve">    </w:t>
      </w:r>
    </w:p>
    <w:p w:rsidR="00C60AAD" w:rsidRPr="00C60AAD" w:rsidRDefault="00C60AAD" w:rsidP="00C60AAD">
      <w:pPr>
        <w:rPr>
          <w:szCs w:val="25"/>
        </w:rPr>
      </w:pPr>
    </w:p>
    <w:p w:rsidR="00C60AAD" w:rsidRPr="00C60AAD" w:rsidRDefault="00C60AAD" w:rsidP="00C60AAD">
      <w:pPr>
        <w:rPr>
          <w:szCs w:val="25"/>
        </w:rPr>
      </w:pPr>
    </w:p>
    <w:p w:rsidR="00C60AAD" w:rsidRPr="00C60AAD" w:rsidRDefault="00C60AAD" w:rsidP="00C60AAD">
      <w:pPr>
        <w:rPr>
          <w:szCs w:val="25"/>
        </w:rPr>
      </w:pPr>
    </w:p>
    <w:p w:rsidR="00C60AAD" w:rsidRDefault="00C60AAD" w:rsidP="00C60AAD">
      <w:pPr>
        <w:rPr>
          <w:szCs w:val="25"/>
        </w:rPr>
      </w:pPr>
    </w:p>
    <w:p w:rsidR="00050DEA" w:rsidRPr="00C60AAD" w:rsidRDefault="00C60AAD" w:rsidP="00C60AAD">
      <w:pPr>
        <w:tabs>
          <w:tab w:val="left" w:pos="6127"/>
        </w:tabs>
        <w:rPr>
          <w:szCs w:val="25"/>
        </w:rPr>
      </w:pPr>
      <w:r>
        <w:rPr>
          <w:szCs w:val="25"/>
        </w:rPr>
        <w:tab/>
      </w:r>
    </w:p>
    <w:sectPr w:rsidR="00050DEA" w:rsidRPr="00C60AAD" w:rsidSect="00785C8E">
      <w:type w:val="continuous"/>
      <w:pgSz w:w="11920" w:h="16840"/>
      <w:pgMar w:top="270" w:right="1120" w:bottom="28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B15E3A"/>
    <w:multiLevelType w:val="multilevel"/>
    <w:tmpl w:val="821A8E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50DEA"/>
    <w:rsid w:val="00014CA3"/>
    <w:rsid w:val="00050DEA"/>
    <w:rsid w:val="004D5097"/>
    <w:rsid w:val="00593827"/>
    <w:rsid w:val="00597CBC"/>
    <w:rsid w:val="00785C8E"/>
    <w:rsid w:val="007D5E24"/>
    <w:rsid w:val="00886DF4"/>
    <w:rsid w:val="009F6472"/>
    <w:rsid w:val="00B71755"/>
    <w:rsid w:val="00BF2613"/>
    <w:rsid w:val="00C60AAD"/>
    <w:rsid w:val="00ED099E"/>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C60AAD"/>
    <w:rPr>
      <w:rFonts w:ascii="Tahoma" w:hAnsi="Tahoma" w:cs="Tahoma"/>
      <w:sz w:val="16"/>
      <w:szCs w:val="16"/>
    </w:rPr>
  </w:style>
  <w:style w:type="character" w:customStyle="1" w:styleId="BalloonTextChar">
    <w:name w:val="Balloon Text Char"/>
    <w:basedOn w:val="DefaultParagraphFont"/>
    <w:link w:val="BalloonText"/>
    <w:uiPriority w:val="99"/>
    <w:semiHidden/>
    <w:rsid w:val="00C60A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2019-07-03T06:09:00Z</dcterms:created>
  <dcterms:modified xsi:type="dcterms:W3CDTF">2019-07-03T06:09:00Z</dcterms:modified>
</cp:coreProperties>
</file>